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14F" w:rsidRPr="00C31688" w:rsidRDefault="00FE014F" w:rsidP="00FE014F">
      <w:pPr>
        <w:pBdr>
          <w:bottom w:val="double" w:sz="6" w:space="1" w:color="auto"/>
        </w:pBdr>
      </w:pPr>
    </w:p>
    <w:p w:rsidR="00FE014F" w:rsidRPr="00C31688" w:rsidRDefault="00432AFD" w:rsidP="00FE014F">
      <w:pPr>
        <w:jc w:val="center"/>
        <w:rPr>
          <w:b/>
          <w:u w:val="single"/>
        </w:rPr>
      </w:pPr>
      <w:r w:rsidRPr="00C31688">
        <w:rPr>
          <w:rFonts w:hint="eastAsia"/>
          <w:b/>
          <w:u w:val="single"/>
        </w:rPr>
        <w:t>&lt;</w:t>
      </w:r>
      <w:r w:rsidR="004C563B" w:rsidRPr="00C31688">
        <w:rPr>
          <w:rFonts w:hint="eastAsia"/>
          <w:b/>
          <w:u w:val="single"/>
        </w:rPr>
        <w:t xml:space="preserve">2014년 ETRI 보유 </w:t>
      </w:r>
      <w:r w:rsidR="00D978AA" w:rsidRPr="00C31688">
        <w:rPr>
          <w:rFonts w:hint="eastAsia"/>
          <w:b/>
          <w:u w:val="single"/>
        </w:rPr>
        <w:t xml:space="preserve">특허 무상 양도 </w:t>
      </w:r>
      <w:r w:rsidR="00990D46" w:rsidRPr="00C31688">
        <w:rPr>
          <w:rFonts w:hint="eastAsia"/>
          <w:b/>
          <w:u w:val="single"/>
        </w:rPr>
        <w:t>공고</w:t>
      </w:r>
      <w:r w:rsidRPr="00C31688">
        <w:rPr>
          <w:rFonts w:hint="eastAsia"/>
          <w:b/>
          <w:u w:val="single"/>
        </w:rPr>
        <w:t>&gt;</w:t>
      </w:r>
    </w:p>
    <w:p w:rsidR="00FE014F" w:rsidRPr="00C31688" w:rsidRDefault="004D1C4C" w:rsidP="00E47830">
      <w:pPr>
        <w:spacing w:after="0"/>
      </w:pPr>
      <w:r w:rsidRPr="00C31688">
        <w:rPr>
          <w:rFonts w:hint="eastAsia"/>
        </w:rPr>
        <w:t xml:space="preserve">정보통신기술진흥센터(IITP)와 한국전자통신연구원(ETRI)은 </w:t>
      </w:r>
      <w:r w:rsidR="00FE014F" w:rsidRPr="00C31688">
        <w:rPr>
          <w:rFonts w:hint="eastAsia"/>
        </w:rPr>
        <w:t>한국전자통신연구원</w:t>
      </w:r>
      <w:r w:rsidR="007668B1" w:rsidRPr="00C31688">
        <w:rPr>
          <w:rFonts w:hint="eastAsia"/>
        </w:rPr>
        <w:t>이</w:t>
      </w:r>
      <w:r w:rsidR="00FE014F" w:rsidRPr="00C31688">
        <w:rPr>
          <w:rFonts w:hint="eastAsia"/>
        </w:rPr>
        <w:t xml:space="preserve"> 보유</w:t>
      </w:r>
      <w:r w:rsidR="007668B1" w:rsidRPr="00C31688">
        <w:rPr>
          <w:rFonts w:hint="eastAsia"/>
        </w:rPr>
        <w:t xml:space="preserve">한 </w:t>
      </w:r>
      <w:r w:rsidR="00FE014F" w:rsidRPr="00C31688">
        <w:rPr>
          <w:rFonts w:hint="eastAsia"/>
        </w:rPr>
        <w:t>특허 중 일부</w:t>
      </w:r>
      <w:r w:rsidR="00D978AA" w:rsidRPr="00C31688">
        <w:rPr>
          <w:rFonts w:hint="eastAsia"/>
        </w:rPr>
        <w:t>에 대한</w:t>
      </w:r>
      <w:r w:rsidR="00FE014F" w:rsidRPr="00C31688">
        <w:rPr>
          <w:rFonts w:hint="eastAsia"/>
        </w:rPr>
        <w:t xml:space="preserve"> </w:t>
      </w:r>
      <w:r w:rsidR="00D978AA" w:rsidRPr="00C31688">
        <w:rPr>
          <w:rFonts w:hint="eastAsia"/>
        </w:rPr>
        <w:t>무상</w:t>
      </w:r>
      <w:r w:rsidR="00FE014F" w:rsidRPr="00C31688">
        <w:rPr>
          <w:rFonts w:hint="eastAsia"/>
        </w:rPr>
        <w:t>양도</w:t>
      </w:r>
      <w:r w:rsidR="00D978AA" w:rsidRPr="00C31688">
        <w:rPr>
          <w:rFonts w:hint="eastAsia"/>
        </w:rPr>
        <w:t>를 다음과 같이 진행하고자 하오니</w:t>
      </w:r>
      <w:r w:rsidR="00FE014F" w:rsidRPr="00C31688">
        <w:rPr>
          <w:rFonts w:hint="eastAsia"/>
        </w:rPr>
        <w:t xml:space="preserve"> </w:t>
      </w:r>
      <w:r w:rsidR="00D978AA" w:rsidRPr="00C31688">
        <w:rPr>
          <w:rFonts w:hint="eastAsia"/>
        </w:rPr>
        <w:t>중소</w:t>
      </w:r>
      <w:r w:rsidR="00FE014F" w:rsidRPr="00C31688">
        <w:rPr>
          <w:rFonts w:hint="eastAsia"/>
        </w:rPr>
        <w:t>기업의 많은 참여 바랍니다.</w:t>
      </w:r>
    </w:p>
    <w:p w:rsidR="00FE014F" w:rsidRPr="00C31688" w:rsidRDefault="00FE014F" w:rsidP="00E47830">
      <w:pPr>
        <w:spacing w:after="0"/>
        <w:jc w:val="center"/>
      </w:pPr>
      <w:r w:rsidRPr="00C31688">
        <w:rPr>
          <w:rFonts w:hint="eastAsia"/>
        </w:rPr>
        <w:t>= 다 음 =</w:t>
      </w:r>
    </w:p>
    <w:p w:rsidR="00E47830" w:rsidRPr="00C31688" w:rsidRDefault="00E47830" w:rsidP="00E47830">
      <w:pPr>
        <w:spacing w:after="0"/>
        <w:jc w:val="left"/>
      </w:pPr>
    </w:p>
    <w:p w:rsidR="00E47830" w:rsidRPr="00C31688" w:rsidRDefault="00E47830" w:rsidP="00E47830">
      <w:pPr>
        <w:spacing w:after="0"/>
        <w:jc w:val="left"/>
        <w:rPr>
          <w:b/>
        </w:rPr>
      </w:pPr>
      <w:r w:rsidRPr="00C31688">
        <w:rPr>
          <w:rFonts w:hint="eastAsia"/>
          <w:b/>
        </w:rPr>
        <w:t>1. 추진개요</w:t>
      </w:r>
    </w:p>
    <w:p w:rsidR="00E47830" w:rsidRPr="00C31688" w:rsidRDefault="00E47830" w:rsidP="00E47830">
      <w:pPr>
        <w:spacing w:after="0"/>
        <w:ind w:leftChars="100" w:left="2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□ 대상특허: ETRI 보유 한국등록특허 총 620건 (</w:t>
      </w:r>
      <w:r w:rsidR="00255D64" w:rsidRPr="00C31688">
        <w:rPr>
          <w:rFonts w:asciiTheme="minorEastAsia" w:hAnsiTheme="minorEastAsia" w:hint="eastAsia"/>
        </w:rPr>
        <w:t>별첨</w:t>
      </w:r>
      <w:r w:rsidRPr="00C31688">
        <w:rPr>
          <w:rFonts w:asciiTheme="minorEastAsia" w:hAnsiTheme="minorEastAsia" w:hint="eastAsia"/>
        </w:rPr>
        <w:t xml:space="preserve"> 1 참조)</w:t>
      </w:r>
    </w:p>
    <w:p w:rsidR="00E47830" w:rsidRPr="00C31688" w:rsidRDefault="00E47830" w:rsidP="00E47830">
      <w:pPr>
        <w:spacing w:after="0"/>
        <w:ind w:leftChars="300" w:left="6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* 해당 등록특허의 상세내용은 KIPRIS(</w:t>
      </w:r>
      <w:hyperlink r:id="rId8" w:history="1">
        <w:r w:rsidRPr="00C31688">
          <w:rPr>
            <w:rStyle w:val="a4"/>
            <w:rFonts w:asciiTheme="minorEastAsia" w:hAnsiTheme="minorEastAsia" w:hint="eastAsia"/>
            <w:color w:val="auto"/>
          </w:rPr>
          <w:t>www.kipris.or.kr</w:t>
        </w:r>
      </w:hyperlink>
      <w:r w:rsidRPr="00C31688">
        <w:rPr>
          <w:rFonts w:asciiTheme="minorEastAsia" w:hAnsiTheme="minorEastAsia" w:hint="eastAsia"/>
        </w:rPr>
        <w:t>)에서 등록번호로 검색 및 열람가능</w:t>
      </w:r>
    </w:p>
    <w:p w:rsidR="00E47830" w:rsidRPr="00C31688" w:rsidRDefault="00E47830" w:rsidP="00E47830">
      <w:pPr>
        <w:spacing w:after="0"/>
        <w:ind w:leftChars="100" w:left="2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□ 지원대상: 해당 특허를 보유하여 사업화하고자 하는 중소기업</w:t>
      </w:r>
    </w:p>
    <w:p w:rsidR="00E47830" w:rsidRPr="00C31688" w:rsidRDefault="00E47830" w:rsidP="00E47830">
      <w:pPr>
        <w:spacing w:after="0"/>
        <w:ind w:leftChars="300" w:left="6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* 중소기업: 중소기업기본법 제2조에 의한 기업</w:t>
      </w:r>
    </w:p>
    <w:p w:rsidR="00E47830" w:rsidRPr="00C31688" w:rsidRDefault="00E47830" w:rsidP="00E47830">
      <w:pPr>
        <w:spacing w:after="0"/>
        <w:ind w:leftChars="100" w:left="2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□ 이전방식: 등록특허의 소유권</w:t>
      </w:r>
      <w:r w:rsidR="00A10994" w:rsidRPr="00C31688">
        <w:rPr>
          <w:rFonts w:asciiTheme="minorEastAsia" w:hAnsiTheme="minorEastAsia" w:hint="eastAsia"/>
        </w:rPr>
        <w:t>을 중소기업에게 무상이전</w:t>
      </w:r>
    </w:p>
    <w:p w:rsidR="001C47C4" w:rsidRPr="00C31688" w:rsidRDefault="001C47C4" w:rsidP="001C47C4">
      <w:pPr>
        <w:spacing w:after="0"/>
        <w:ind w:leftChars="300" w:left="6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 xml:space="preserve">* 아래 </w:t>
      </w:r>
      <w:r w:rsidRPr="00C31688">
        <w:rPr>
          <w:rFonts w:asciiTheme="minorEastAsia" w:hAnsiTheme="minorEastAsia"/>
        </w:rPr>
        <w:t>‘</w:t>
      </w:r>
      <w:r w:rsidRPr="00C31688">
        <w:rPr>
          <w:rFonts w:asciiTheme="minorEastAsia" w:hAnsiTheme="minorEastAsia" w:hint="eastAsia"/>
        </w:rPr>
        <w:t>양도조건</w:t>
      </w:r>
      <w:r w:rsidRPr="00C31688">
        <w:rPr>
          <w:rFonts w:asciiTheme="minorEastAsia" w:hAnsiTheme="minorEastAsia"/>
        </w:rPr>
        <w:t>’</w:t>
      </w:r>
      <w:r w:rsidRPr="00C31688">
        <w:rPr>
          <w:rFonts w:asciiTheme="minorEastAsia" w:hAnsiTheme="minorEastAsia" w:hint="eastAsia"/>
        </w:rPr>
        <w:t>에 동의하는 경우에만 신청</w:t>
      </w:r>
      <w:bookmarkStart w:id="0" w:name="_GoBack"/>
      <w:bookmarkEnd w:id="0"/>
    </w:p>
    <w:tbl>
      <w:tblPr>
        <w:tblStyle w:val="a6"/>
        <w:tblW w:w="0" w:type="auto"/>
        <w:tblInd w:w="675" w:type="dxa"/>
        <w:tblLook w:val="04A0" w:firstRow="1" w:lastRow="0" w:firstColumn="1" w:lastColumn="0" w:noHBand="0" w:noVBand="1"/>
      </w:tblPr>
      <w:tblGrid>
        <w:gridCol w:w="8567"/>
      </w:tblGrid>
      <w:tr w:rsidR="00C31688" w:rsidRPr="00C31688" w:rsidTr="007F1520">
        <w:tc>
          <w:tcPr>
            <w:tcW w:w="8567" w:type="dxa"/>
          </w:tcPr>
          <w:p w:rsidR="00617AED" w:rsidRPr="00C31688" w:rsidRDefault="007F1520" w:rsidP="001C47C4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양도조건</w:t>
            </w:r>
          </w:p>
        </w:tc>
      </w:tr>
      <w:tr w:rsidR="00C31688" w:rsidRPr="00C31688" w:rsidTr="007F1520">
        <w:tc>
          <w:tcPr>
            <w:tcW w:w="8567" w:type="dxa"/>
          </w:tcPr>
          <w:p w:rsidR="00617AED" w:rsidRPr="00C31688" w:rsidRDefault="007F1520" w:rsidP="007F1520">
            <w:pPr>
              <w:jc w:val="left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 xml:space="preserve">1. 양수기업은 무상양도에 따른 </w:t>
            </w:r>
            <w:r w:rsidR="00707783" w:rsidRPr="00C31688">
              <w:rPr>
                <w:rFonts w:asciiTheme="minorEastAsia" w:hAnsiTheme="minorEastAsia" w:hint="eastAsia"/>
              </w:rPr>
              <w:t xml:space="preserve">권리이전 및 특허 유지와 관련된 </w:t>
            </w:r>
            <w:r w:rsidRPr="00C31688">
              <w:rPr>
                <w:rFonts w:asciiTheme="minorEastAsia" w:hAnsiTheme="minorEastAsia" w:hint="eastAsia"/>
              </w:rPr>
              <w:t xml:space="preserve">모든 소요비용(권리이전에 따른 특허청 </w:t>
            </w:r>
            <w:proofErr w:type="spellStart"/>
            <w:r w:rsidRPr="00C31688">
              <w:rPr>
                <w:rFonts w:asciiTheme="minorEastAsia" w:hAnsiTheme="minorEastAsia" w:hint="eastAsia"/>
              </w:rPr>
              <w:t>관납료</w:t>
            </w:r>
            <w:proofErr w:type="spellEnd"/>
            <w:r w:rsidRPr="00C31688">
              <w:rPr>
                <w:rFonts w:asciiTheme="minorEastAsia" w:hAnsiTheme="minorEastAsia" w:hint="eastAsia"/>
              </w:rPr>
              <w:t xml:space="preserve"> 및 이에 대한 대리인 수수료와 연차등록료 등을 포함함)을 부담하는 것에 동의한다.</w:t>
            </w:r>
          </w:p>
          <w:p w:rsidR="007F1520" w:rsidRPr="00C31688" w:rsidRDefault="007F1520" w:rsidP="00A10994">
            <w:pPr>
              <w:jc w:val="left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 xml:space="preserve">2. 양수기업은 무상양도에 따른 권리이전 업무를 </w:t>
            </w:r>
            <w:r w:rsidR="00A10994" w:rsidRPr="00C31688">
              <w:rPr>
                <w:rFonts w:asciiTheme="minorEastAsia" w:hAnsiTheme="minorEastAsia" w:hint="eastAsia"/>
              </w:rPr>
              <w:t>양도기관</w:t>
            </w:r>
            <w:r w:rsidR="00C31688" w:rsidRPr="00C31688">
              <w:rPr>
                <w:rFonts w:asciiTheme="minorEastAsia" w:hAnsiTheme="minorEastAsia" w:hint="eastAsia"/>
                <w:color w:val="FF0000"/>
              </w:rPr>
              <w:t>(한국전자통신연구원)</w:t>
            </w:r>
            <w:r w:rsidRPr="00C31688">
              <w:rPr>
                <w:rFonts w:asciiTheme="minorEastAsia" w:hAnsiTheme="minorEastAsia" w:hint="eastAsia"/>
              </w:rPr>
              <w:t xml:space="preserve">이 지정하는 대리인에게 </w:t>
            </w:r>
            <w:proofErr w:type="spellStart"/>
            <w:r w:rsidRPr="00C31688">
              <w:rPr>
                <w:rFonts w:asciiTheme="minorEastAsia" w:hAnsiTheme="minorEastAsia" w:hint="eastAsia"/>
              </w:rPr>
              <w:t>위임처리하는</w:t>
            </w:r>
            <w:proofErr w:type="spellEnd"/>
            <w:r w:rsidRPr="00C31688">
              <w:rPr>
                <w:rFonts w:asciiTheme="minorEastAsia" w:hAnsiTheme="minorEastAsia" w:hint="eastAsia"/>
              </w:rPr>
              <w:t xml:space="preserve"> 것에 동의한다(대리인 수수료는 건당 약 10만원 이내에서 결정예정)</w:t>
            </w:r>
            <w:r w:rsidR="005D2AE8" w:rsidRPr="00C31688">
              <w:rPr>
                <w:rFonts w:asciiTheme="minorEastAsia" w:hAnsiTheme="minorEastAsia" w:hint="eastAsia"/>
              </w:rPr>
              <w:t>.</w:t>
            </w:r>
          </w:p>
        </w:tc>
      </w:tr>
    </w:tbl>
    <w:p w:rsidR="00617AED" w:rsidRPr="00C31688" w:rsidRDefault="00617AED" w:rsidP="00E47830">
      <w:pPr>
        <w:spacing w:after="0"/>
        <w:ind w:leftChars="100" w:left="200"/>
        <w:jc w:val="left"/>
        <w:rPr>
          <w:rFonts w:asciiTheme="minorEastAsia" w:hAnsiTheme="minorEastAsia"/>
        </w:rPr>
      </w:pPr>
    </w:p>
    <w:p w:rsidR="00617AED" w:rsidRPr="00C31688" w:rsidRDefault="00617AED" w:rsidP="007F1520">
      <w:pPr>
        <w:spacing w:after="0"/>
        <w:jc w:val="left"/>
        <w:rPr>
          <w:rFonts w:asciiTheme="minorEastAsia" w:hAnsiTheme="minorEastAsia"/>
          <w:b/>
        </w:rPr>
      </w:pPr>
      <w:r w:rsidRPr="00C31688">
        <w:rPr>
          <w:rFonts w:asciiTheme="minorEastAsia" w:hAnsiTheme="minorEastAsia" w:hint="eastAsia"/>
          <w:b/>
        </w:rPr>
        <w:t>2. 추진절차 및 양수기업 선정기준</w:t>
      </w:r>
    </w:p>
    <w:p w:rsidR="007F1520" w:rsidRPr="00C31688" w:rsidRDefault="007F1520" w:rsidP="00E47830">
      <w:pPr>
        <w:spacing w:after="0"/>
        <w:ind w:leftChars="100" w:left="2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□ 추진절차</w:t>
      </w:r>
    </w:p>
    <w:tbl>
      <w:tblPr>
        <w:tblStyle w:val="a6"/>
        <w:tblW w:w="0" w:type="auto"/>
        <w:tblInd w:w="675" w:type="dxa"/>
        <w:tblLook w:val="04A0" w:firstRow="1" w:lastRow="0" w:firstColumn="1" w:lastColumn="0" w:noHBand="0" w:noVBand="1"/>
      </w:tblPr>
      <w:tblGrid>
        <w:gridCol w:w="1701"/>
        <w:gridCol w:w="4253"/>
        <w:gridCol w:w="2613"/>
      </w:tblGrid>
      <w:tr w:rsidR="00C31688" w:rsidRPr="00C31688" w:rsidTr="007F1520">
        <w:tc>
          <w:tcPr>
            <w:tcW w:w="1701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구분</w:t>
            </w:r>
          </w:p>
        </w:tc>
        <w:tc>
          <w:tcPr>
            <w:tcW w:w="4253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내용</w:t>
            </w:r>
          </w:p>
        </w:tc>
        <w:tc>
          <w:tcPr>
            <w:tcW w:w="2613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일정</w:t>
            </w:r>
          </w:p>
        </w:tc>
      </w:tr>
      <w:tr w:rsidR="00C31688" w:rsidRPr="00C31688" w:rsidTr="007F1520">
        <w:tc>
          <w:tcPr>
            <w:tcW w:w="1701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무상양도 공고</w:t>
            </w:r>
          </w:p>
        </w:tc>
        <w:tc>
          <w:tcPr>
            <w:tcW w:w="4253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IITP, ETRI 홈페이지 공지사항 등에 공고</w:t>
            </w:r>
          </w:p>
        </w:tc>
        <w:tc>
          <w:tcPr>
            <w:tcW w:w="2613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2014.09.22(월요일)</w:t>
            </w:r>
          </w:p>
        </w:tc>
      </w:tr>
      <w:tr w:rsidR="00C31688" w:rsidRPr="00C31688" w:rsidTr="007F1520">
        <w:tc>
          <w:tcPr>
            <w:tcW w:w="1701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신청/접수</w:t>
            </w:r>
          </w:p>
        </w:tc>
        <w:tc>
          <w:tcPr>
            <w:tcW w:w="4253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중소기업 신청서류 접수</w:t>
            </w:r>
          </w:p>
        </w:tc>
        <w:tc>
          <w:tcPr>
            <w:tcW w:w="2613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 xml:space="preserve">2014.09.22 </w:t>
            </w:r>
            <w:r w:rsidRPr="00C31688">
              <w:rPr>
                <w:rFonts w:asciiTheme="minorEastAsia" w:hAnsiTheme="minorEastAsia"/>
              </w:rPr>
              <w:t>–</w:t>
            </w:r>
            <w:r w:rsidRPr="00C31688">
              <w:rPr>
                <w:rFonts w:asciiTheme="minorEastAsia" w:hAnsiTheme="minorEastAsia" w:hint="eastAsia"/>
              </w:rPr>
              <w:t xml:space="preserve"> 10.10(3주간)</w:t>
            </w:r>
          </w:p>
        </w:tc>
      </w:tr>
      <w:tr w:rsidR="00C31688" w:rsidRPr="00C31688" w:rsidTr="007F1520">
        <w:tc>
          <w:tcPr>
            <w:tcW w:w="1701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양수인적격심사</w:t>
            </w:r>
          </w:p>
        </w:tc>
        <w:tc>
          <w:tcPr>
            <w:tcW w:w="4253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서류심사 등을 거쳐 양수인 결정</w:t>
            </w:r>
          </w:p>
        </w:tc>
        <w:tc>
          <w:tcPr>
            <w:tcW w:w="2613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10월 말</w:t>
            </w:r>
          </w:p>
        </w:tc>
      </w:tr>
      <w:tr w:rsidR="00C31688" w:rsidRPr="00C31688" w:rsidTr="007F1520">
        <w:tc>
          <w:tcPr>
            <w:tcW w:w="1701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무상양도</w:t>
            </w:r>
          </w:p>
        </w:tc>
        <w:tc>
          <w:tcPr>
            <w:tcW w:w="4253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무상양도 계약 체결</w:t>
            </w:r>
          </w:p>
        </w:tc>
        <w:tc>
          <w:tcPr>
            <w:tcW w:w="2613" w:type="dxa"/>
          </w:tcPr>
          <w:p w:rsidR="00617AED" w:rsidRPr="00C31688" w:rsidRDefault="00617AED" w:rsidP="00617AED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11월 초</w:t>
            </w:r>
          </w:p>
        </w:tc>
      </w:tr>
    </w:tbl>
    <w:p w:rsidR="00617AED" w:rsidRPr="00C31688" w:rsidRDefault="00617AED" w:rsidP="00617AED">
      <w:pPr>
        <w:spacing w:after="0"/>
        <w:ind w:leftChars="300" w:left="6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 xml:space="preserve">* IITP 홈페이지: </w:t>
      </w:r>
      <w:hyperlink r:id="rId9" w:history="1">
        <w:r w:rsidRPr="00C31688">
          <w:rPr>
            <w:rStyle w:val="a4"/>
            <w:rFonts w:asciiTheme="minorEastAsia" w:hAnsiTheme="minorEastAsia" w:hint="eastAsia"/>
            <w:color w:val="auto"/>
          </w:rPr>
          <w:t>www.iitp.kr</w:t>
        </w:r>
      </w:hyperlink>
      <w:r w:rsidRPr="00C31688">
        <w:rPr>
          <w:rFonts w:asciiTheme="minorEastAsia" w:hAnsiTheme="minorEastAsia" w:hint="eastAsia"/>
        </w:rPr>
        <w:t xml:space="preserve"> / ETRI 홈페이지: </w:t>
      </w:r>
      <w:hyperlink r:id="rId10" w:history="1">
        <w:r w:rsidRPr="00C31688">
          <w:rPr>
            <w:rStyle w:val="a4"/>
            <w:rFonts w:asciiTheme="minorEastAsia" w:hAnsiTheme="minorEastAsia" w:hint="eastAsia"/>
            <w:color w:val="auto"/>
          </w:rPr>
          <w:t>www.etri.re.kr</w:t>
        </w:r>
      </w:hyperlink>
    </w:p>
    <w:p w:rsidR="00617AED" w:rsidRPr="00C31688" w:rsidRDefault="00617AED" w:rsidP="00617AED">
      <w:pPr>
        <w:spacing w:after="0"/>
        <w:ind w:leftChars="300" w:left="6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* 세부일정은 변경될 수 있음</w:t>
      </w:r>
    </w:p>
    <w:p w:rsidR="007F1520" w:rsidRPr="00C31688" w:rsidRDefault="007F1520" w:rsidP="007F1520">
      <w:pPr>
        <w:spacing w:after="0"/>
        <w:ind w:leftChars="100" w:left="2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□ 양수기업 선정기준</w:t>
      </w:r>
      <w:r w:rsidR="00552D76" w:rsidRPr="00C31688">
        <w:rPr>
          <w:rFonts w:asciiTheme="minorEastAsia" w:hAnsiTheme="minorEastAsia" w:hint="eastAsia"/>
        </w:rPr>
        <w:t>(선정순서</w:t>
      </w:r>
      <w:r w:rsidR="00416966" w:rsidRPr="00C31688">
        <w:rPr>
          <w:rFonts w:asciiTheme="minorEastAsia" w:hAnsiTheme="minorEastAsia" w:hint="eastAsia"/>
        </w:rPr>
        <w:t xml:space="preserve"> 및 우선순위</w:t>
      </w:r>
      <w:r w:rsidR="00552D76" w:rsidRPr="00C31688">
        <w:rPr>
          <w:rFonts w:asciiTheme="minorEastAsia" w:hAnsiTheme="minorEastAsia" w:hint="eastAsia"/>
        </w:rPr>
        <w:t>)</w:t>
      </w:r>
    </w:p>
    <w:p w:rsidR="00552D76" w:rsidRPr="00C31688" w:rsidRDefault="00552D76" w:rsidP="00E4430C">
      <w:pPr>
        <w:spacing w:after="0"/>
        <w:ind w:leftChars="200" w:left="4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① 서류심사(</w:t>
      </w:r>
      <w:r w:rsidR="00613969" w:rsidRPr="00C31688">
        <w:rPr>
          <w:rFonts w:asciiTheme="minorEastAsia" w:hAnsiTheme="minorEastAsia" w:hint="eastAsia"/>
        </w:rPr>
        <w:t xml:space="preserve">특허 활용 및 </w:t>
      </w:r>
      <w:r w:rsidRPr="00C31688">
        <w:rPr>
          <w:rFonts w:asciiTheme="minorEastAsia" w:hAnsiTheme="minorEastAsia" w:hint="eastAsia"/>
        </w:rPr>
        <w:t>상용화 계획 등)를 통한 양수인 적격여부 심사</w:t>
      </w:r>
    </w:p>
    <w:p w:rsidR="00552D76" w:rsidRPr="00C31688" w:rsidRDefault="00552D76" w:rsidP="00E4430C">
      <w:pPr>
        <w:spacing w:after="0"/>
        <w:ind w:leftChars="200" w:left="4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 xml:space="preserve">② 위 ①에 따른 서류심사를 통과한 기업을 대상으로, 각 특허에 대해 신청인이 지정한 </w:t>
      </w:r>
      <w:r w:rsidRPr="00C31688">
        <w:rPr>
          <w:rFonts w:asciiTheme="minorEastAsia" w:hAnsiTheme="minorEastAsia"/>
        </w:rPr>
        <w:t>‘</w:t>
      </w:r>
      <w:r w:rsidRPr="00C31688">
        <w:rPr>
          <w:rFonts w:asciiTheme="minorEastAsia" w:hAnsiTheme="minorEastAsia" w:hint="eastAsia"/>
        </w:rPr>
        <w:t>우선순위</w:t>
      </w:r>
      <w:r w:rsidRPr="00C31688">
        <w:rPr>
          <w:rFonts w:asciiTheme="minorEastAsia" w:hAnsiTheme="minorEastAsia"/>
        </w:rPr>
        <w:t>’</w:t>
      </w:r>
      <w:proofErr w:type="spellStart"/>
      <w:r w:rsidRPr="00C31688">
        <w:rPr>
          <w:rFonts w:asciiTheme="minorEastAsia" w:hAnsiTheme="minorEastAsia" w:hint="eastAsia"/>
        </w:rPr>
        <w:t>를</w:t>
      </w:r>
      <w:proofErr w:type="spellEnd"/>
      <w:r w:rsidRPr="00C31688">
        <w:rPr>
          <w:rFonts w:asciiTheme="minorEastAsia" w:hAnsiTheme="minorEastAsia" w:hint="eastAsia"/>
        </w:rPr>
        <w:t xml:space="preserve"> 기준으로 우선순위가 높은 기업을 양수기업으로 선정(</w:t>
      </w:r>
      <w:r w:rsidR="00613969" w:rsidRPr="00C31688">
        <w:rPr>
          <w:rFonts w:asciiTheme="minorEastAsia" w:hAnsiTheme="minorEastAsia"/>
        </w:rPr>
        <w:t>‘</w:t>
      </w:r>
      <w:r w:rsidRPr="00C31688">
        <w:rPr>
          <w:rFonts w:asciiTheme="minorEastAsia" w:hAnsiTheme="minorEastAsia" w:hint="eastAsia"/>
        </w:rPr>
        <w:t>무상양도</w:t>
      </w:r>
      <w:r w:rsidR="00613969" w:rsidRPr="00C31688">
        <w:rPr>
          <w:rFonts w:asciiTheme="minorEastAsia" w:hAnsiTheme="minorEastAsia" w:hint="eastAsia"/>
        </w:rPr>
        <w:t xml:space="preserve"> 특허 신청</w:t>
      </w:r>
      <w:r w:rsidRPr="00C31688">
        <w:rPr>
          <w:rFonts w:asciiTheme="minorEastAsia" w:hAnsiTheme="minorEastAsia" w:hint="eastAsia"/>
        </w:rPr>
        <w:t xml:space="preserve"> 리스트</w:t>
      </w:r>
      <w:r w:rsidR="00613969" w:rsidRPr="00C31688">
        <w:rPr>
          <w:rFonts w:asciiTheme="minorEastAsia" w:hAnsiTheme="minorEastAsia"/>
        </w:rPr>
        <w:t>’</w:t>
      </w:r>
      <w:r w:rsidRPr="00C31688">
        <w:rPr>
          <w:rFonts w:asciiTheme="minorEastAsia" w:hAnsiTheme="minorEastAsia" w:hint="eastAsia"/>
        </w:rPr>
        <w:t xml:space="preserve"> 작</w:t>
      </w:r>
      <w:r w:rsidRPr="00C31688">
        <w:rPr>
          <w:rFonts w:asciiTheme="minorEastAsia" w:hAnsiTheme="minorEastAsia" w:hint="eastAsia"/>
        </w:rPr>
        <w:lastRenderedPageBreak/>
        <w:t>성 요령 참조)</w:t>
      </w:r>
    </w:p>
    <w:p w:rsidR="00617AED" w:rsidRPr="00C31688" w:rsidRDefault="00552D76" w:rsidP="00E4430C">
      <w:pPr>
        <w:spacing w:after="0"/>
        <w:ind w:leftChars="200" w:left="4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 xml:space="preserve">③ 위 ②에서 동일특허에 대해 동일 우선순위로 다수 기업이 신청한 경우, 각 특허에 대해 신청인이 기재한 </w:t>
      </w:r>
      <w:r w:rsidRPr="00C31688">
        <w:rPr>
          <w:rFonts w:asciiTheme="minorEastAsia" w:hAnsiTheme="minorEastAsia"/>
        </w:rPr>
        <w:t>‘</w:t>
      </w:r>
      <w:r w:rsidRPr="00C31688">
        <w:rPr>
          <w:rFonts w:asciiTheme="minorEastAsia" w:hAnsiTheme="minorEastAsia" w:hint="eastAsia"/>
        </w:rPr>
        <w:t>가중치</w:t>
      </w:r>
      <w:r w:rsidRPr="00C31688">
        <w:rPr>
          <w:rFonts w:asciiTheme="minorEastAsia" w:hAnsiTheme="minorEastAsia"/>
        </w:rPr>
        <w:t>’</w:t>
      </w:r>
      <w:r w:rsidRPr="00C31688">
        <w:rPr>
          <w:rFonts w:asciiTheme="minorEastAsia" w:hAnsiTheme="minorEastAsia" w:hint="eastAsia"/>
        </w:rPr>
        <w:t>가 높은 신청인을 양수기업으로 선정(전체 신청특허의 가중치의 총합은 100이어야 함)</w:t>
      </w:r>
    </w:p>
    <w:p w:rsidR="00552D76" w:rsidRPr="00C31688" w:rsidRDefault="00552D76" w:rsidP="00E4430C">
      <w:pPr>
        <w:spacing w:after="0"/>
        <w:ind w:leftChars="200" w:left="4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 xml:space="preserve">④ 위 ③에서 </w:t>
      </w:r>
      <w:r w:rsidRPr="00C31688">
        <w:rPr>
          <w:rFonts w:asciiTheme="minorEastAsia" w:hAnsiTheme="minorEastAsia"/>
        </w:rPr>
        <w:t>‘</w:t>
      </w:r>
      <w:r w:rsidRPr="00C31688">
        <w:rPr>
          <w:rFonts w:asciiTheme="minorEastAsia" w:hAnsiTheme="minorEastAsia" w:hint="eastAsia"/>
        </w:rPr>
        <w:t>가중치</w:t>
      </w:r>
      <w:r w:rsidRPr="00C31688">
        <w:rPr>
          <w:rFonts w:asciiTheme="minorEastAsia" w:hAnsiTheme="minorEastAsia"/>
        </w:rPr>
        <w:t>’</w:t>
      </w:r>
      <w:r w:rsidRPr="00C31688">
        <w:rPr>
          <w:rFonts w:asciiTheme="minorEastAsia" w:hAnsiTheme="minorEastAsia" w:hint="eastAsia"/>
        </w:rPr>
        <w:t>도 동일한 경우에는 복수의 신청인 모두를 해당 특허의 공동 양수기업으로 선정(특허 공동소유)</w:t>
      </w:r>
    </w:p>
    <w:p w:rsidR="00E4430C" w:rsidRPr="00C31688" w:rsidRDefault="00E4430C" w:rsidP="00E4430C">
      <w:pPr>
        <w:spacing w:after="0"/>
        <w:ind w:leftChars="300" w:left="6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 xml:space="preserve">* 신청인은 </w:t>
      </w:r>
      <w:r w:rsidR="0014545D" w:rsidRPr="00C31688">
        <w:rPr>
          <w:rFonts w:asciiTheme="minorEastAsia" w:hAnsiTheme="minorEastAsia"/>
        </w:rPr>
        <w:t>‘</w:t>
      </w:r>
      <w:r w:rsidRPr="00C31688">
        <w:rPr>
          <w:rFonts w:asciiTheme="minorEastAsia" w:hAnsiTheme="minorEastAsia" w:hint="eastAsia"/>
        </w:rPr>
        <w:t xml:space="preserve">무상양도 </w:t>
      </w:r>
      <w:r w:rsidR="0014545D" w:rsidRPr="00C31688">
        <w:rPr>
          <w:rFonts w:asciiTheme="minorEastAsia" w:hAnsiTheme="minorEastAsia" w:hint="eastAsia"/>
        </w:rPr>
        <w:t>특허신청</w:t>
      </w:r>
      <w:r w:rsidRPr="00C31688">
        <w:rPr>
          <w:rFonts w:asciiTheme="minorEastAsia" w:hAnsiTheme="minorEastAsia" w:hint="eastAsia"/>
        </w:rPr>
        <w:t xml:space="preserve"> 리스트</w:t>
      </w:r>
      <w:r w:rsidR="0014545D" w:rsidRPr="00C31688">
        <w:rPr>
          <w:rFonts w:asciiTheme="minorEastAsia" w:hAnsiTheme="minorEastAsia"/>
        </w:rPr>
        <w:t>’</w:t>
      </w:r>
      <w:r w:rsidRPr="00C31688">
        <w:rPr>
          <w:rFonts w:asciiTheme="minorEastAsia" w:hAnsiTheme="minorEastAsia" w:hint="eastAsia"/>
        </w:rPr>
        <w:t>의 작성 요령 등을 숙지하여 신청서 등 작성요망</w:t>
      </w:r>
    </w:p>
    <w:p w:rsidR="00617AED" w:rsidRPr="00C31688" w:rsidRDefault="00617AED" w:rsidP="00E47830">
      <w:pPr>
        <w:spacing w:after="0"/>
        <w:ind w:leftChars="100" w:left="200"/>
        <w:jc w:val="left"/>
        <w:rPr>
          <w:rFonts w:asciiTheme="minorEastAsia" w:hAnsiTheme="minorEastAsia"/>
        </w:rPr>
      </w:pPr>
    </w:p>
    <w:p w:rsidR="00E4430C" w:rsidRPr="00C31688" w:rsidRDefault="00E4430C" w:rsidP="00E4430C">
      <w:pPr>
        <w:spacing w:after="0"/>
        <w:jc w:val="left"/>
        <w:rPr>
          <w:rFonts w:asciiTheme="minorEastAsia" w:hAnsiTheme="minorEastAsia"/>
          <w:b/>
        </w:rPr>
      </w:pPr>
      <w:r w:rsidRPr="00C31688">
        <w:rPr>
          <w:rFonts w:asciiTheme="minorEastAsia" w:hAnsiTheme="minorEastAsia" w:hint="eastAsia"/>
          <w:b/>
        </w:rPr>
        <w:t>3. 제출서류 및 신청방법</w:t>
      </w:r>
    </w:p>
    <w:p w:rsidR="00E4430C" w:rsidRPr="00C31688" w:rsidRDefault="00E4430C" w:rsidP="00E4430C">
      <w:pPr>
        <w:spacing w:after="0"/>
        <w:ind w:leftChars="100" w:left="2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□ 제출서류</w:t>
      </w:r>
    </w:p>
    <w:tbl>
      <w:tblPr>
        <w:tblStyle w:val="a6"/>
        <w:tblW w:w="0" w:type="auto"/>
        <w:tblInd w:w="675" w:type="dxa"/>
        <w:tblLook w:val="04A0" w:firstRow="1" w:lastRow="0" w:firstColumn="1" w:lastColumn="0" w:noHBand="0" w:noVBand="1"/>
      </w:tblPr>
      <w:tblGrid>
        <w:gridCol w:w="1134"/>
        <w:gridCol w:w="5670"/>
        <w:gridCol w:w="1763"/>
      </w:tblGrid>
      <w:tr w:rsidR="00C31688" w:rsidRPr="00C31688" w:rsidTr="005D2AE8">
        <w:tc>
          <w:tcPr>
            <w:tcW w:w="1134" w:type="dxa"/>
          </w:tcPr>
          <w:p w:rsidR="00613969" w:rsidRPr="00C31688" w:rsidRDefault="00613969" w:rsidP="00613969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구분</w:t>
            </w:r>
          </w:p>
        </w:tc>
        <w:tc>
          <w:tcPr>
            <w:tcW w:w="5670" w:type="dxa"/>
          </w:tcPr>
          <w:p w:rsidR="00613969" w:rsidRPr="00C31688" w:rsidRDefault="00613969" w:rsidP="00613969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내용</w:t>
            </w:r>
          </w:p>
        </w:tc>
        <w:tc>
          <w:tcPr>
            <w:tcW w:w="1763" w:type="dxa"/>
          </w:tcPr>
          <w:p w:rsidR="00613969" w:rsidRPr="00C31688" w:rsidRDefault="005D2AE8" w:rsidP="00613969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제출기간</w:t>
            </w:r>
          </w:p>
        </w:tc>
      </w:tr>
      <w:tr w:rsidR="00C31688" w:rsidRPr="00C31688" w:rsidTr="005D2AE8">
        <w:tc>
          <w:tcPr>
            <w:tcW w:w="1134" w:type="dxa"/>
            <w:vAlign w:val="center"/>
          </w:tcPr>
          <w:p w:rsidR="005D2AE8" w:rsidRPr="00C31688" w:rsidRDefault="005D2AE8" w:rsidP="005D2AE8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필수서류</w:t>
            </w:r>
          </w:p>
        </w:tc>
        <w:tc>
          <w:tcPr>
            <w:tcW w:w="5670" w:type="dxa"/>
          </w:tcPr>
          <w:p w:rsidR="005D2AE8" w:rsidRPr="00C31688" w:rsidRDefault="00D84919" w:rsidP="00D84919">
            <w:pPr>
              <w:jc w:val="left"/>
            </w:pPr>
            <w:r w:rsidRPr="00C31688">
              <w:rPr>
                <w:rFonts w:asciiTheme="minorEastAsia" w:hAnsiTheme="minorEastAsia" w:hint="eastAsia"/>
              </w:rPr>
              <w:t xml:space="preserve">1. </w:t>
            </w:r>
            <w:r w:rsidR="005D2AE8" w:rsidRPr="00C31688">
              <w:rPr>
                <w:rFonts w:asciiTheme="minorEastAsia" w:hAnsiTheme="minorEastAsia" w:hint="eastAsia"/>
              </w:rPr>
              <w:t>특허무상양도신청서</w:t>
            </w:r>
            <w:r w:rsidRPr="00C31688">
              <w:rPr>
                <w:rFonts w:asciiTheme="minorEastAsia" w:hAnsiTheme="minorEastAsia" w:hint="eastAsia"/>
              </w:rPr>
              <w:t>(</w:t>
            </w:r>
            <w:r w:rsidR="001C47C4" w:rsidRPr="00C31688">
              <w:rPr>
                <w:rFonts w:hint="eastAsia"/>
              </w:rPr>
              <w:t>무상양도 특허신청 리스트</w:t>
            </w:r>
            <w:r w:rsidRPr="00C31688">
              <w:rPr>
                <w:rFonts w:hint="eastAsia"/>
              </w:rPr>
              <w:t xml:space="preserve">/ </w:t>
            </w:r>
            <w:r w:rsidR="005D2AE8" w:rsidRPr="00C31688">
              <w:rPr>
                <w:rFonts w:hint="eastAsia"/>
              </w:rPr>
              <w:t>특허 활용 및 상용화 계획</w:t>
            </w:r>
            <w:r w:rsidRPr="00C31688">
              <w:rPr>
                <w:rFonts w:hint="eastAsia"/>
              </w:rPr>
              <w:t xml:space="preserve">/ </w:t>
            </w:r>
            <w:r w:rsidR="001C47C4" w:rsidRPr="00C31688">
              <w:rPr>
                <w:rFonts w:hint="eastAsia"/>
              </w:rPr>
              <w:t xml:space="preserve">신청인 </w:t>
            </w:r>
            <w:r w:rsidR="005D2AE8" w:rsidRPr="00C31688">
              <w:rPr>
                <w:rFonts w:hint="eastAsia"/>
              </w:rPr>
              <w:t>동의서</w:t>
            </w:r>
            <w:r w:rsidRPr="00C31688">
              <w:rPr>
                <w:rFonts w:hint="eastAsia"/>
              </w:rPr>
              <w:t xml:space="preserve"> </w:t>
            </w:r>
            <w:r w:rsidRPr="00C31688">
              <w:t>포함</w:t>
            </w:r>
            <w:r w:rsidRPr="00C31688">
              <w:rPr>
                <w:rFonts w:hint="eastAsia"/>
              </w:rPr>
              <w:t>)</w:t>
            </w:r>
            <w:r w:rsidR="00255D64" w:rsidRPr="00C31688">
              <w:rPr>
                <w:rFonts w:hint="eastAsia"/>
              </w:rPr>
              <w:t>(별첨 2 참조)</w:t>
            </w:r>
          </w:p>
          <w:p w:rsidR="005D2AE8" w:rsidRPr="00C31688" w:rsidRDefault="005D2AE8" w:rsidP="005D2AE8">
            <w:pPr>
              <w:jc w:val="left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2. 사업자 등록증 사본</w:t>
            </w:r>
          </w:p>
        </w:tc>
        <w:tc>
          <w:tcPr>
            <w:tcW w:w="1763" w:type="dxa"/>
            <w:vMerge w:val="restart"/>
            <w:vAlign w:val="center"/>
          </w:tcPr>
          <w:p w:rsidR="005D2AE8" w:rsidRPr="00C31688" w:rsidRDefault="005D2AE8" w:rsidP="005D2AE8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/>
              </w:rPr>
              <w:t>‘</w:t>
            </w:r>
            <w:r w:rsidRPr="00C31688">
              <w:rPr>
                <w:rFonts w:asciiTheme="minorEastAsia" w:hAnsiTheme="minorEastAsia" w:hint="eastAsia"/>
              </w:rPr>
              <w:t xml:space="preserve">14.09.22 </w:t>
            </w:r>
            <w:r w:rsidRPr="00C31688">
              <w:rPr>
                <w:rFonts w:asciiTheme="minorEastAsia" w:hAnsiTheme="minorEastAsia"/>
              </w:rPr>
              <w:t>–</w:t>
            </w:r>
            <w:r w:rsidRPr="00C31688">
              <w:rPr>
                <w:rFonts w:asciiTheme="minorEastAsia" w:hAnsiTheme="minorEastAsia" w:hint="eastAsia"/>
              </w:rPr>
              <w:t xml:space="preserve"> 10.10</w:t>
            </w:r>
          </w:p>
        </w:tc>
      </w:tr>
      <w:tr w:rsidR="00C31688" w:rsidRPr="00C31688" w:rsidTr="005D2AE8">
        <w:tc>
          <w:tcPr>
            <w:tcW w:w="1134" w:type="dxa"/>
          </w:tcPr>
          <w:p w:rsidR="005D2AE8" w:rsidRPr="00C31688" w:rsidRDefault="005D2AE8" w:rsidP="00613969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기타서류</w:t>
            </w:r>
          </w:p>
        </w:tc>
        <w:tc>
          <w:tcPr>
            <w:tcW w:w="5670" w:type="dxa"/>
          </w:tcPr>
          <w:p w:rsidR="005D2AE8" w:rsidRPr="00C31688" w:rsidRDefault="005D2AE8" w:rsidP="00613969">
            <w:pPr>
              <w:jc w:val="center"/>
              <w:rPr>
                <w:rFonts w:asciiTheme="minorEastAsia" w:hAnsiTheme="minorEastAsia"/>
              </w:rPr>
            </w:pPr>
            <w:r w:rsidRPr="00C31688">
              <w:rPr>
                <w:rFonts w:asciiTheme="minorEastAsia" w:hAnsiTheme="minorEastAsia" w:hint="eastAsia"/>
              </w:rPr>
              <w:t>기타 참고자료(회사현황 및 연구개발 홍보 자료 등)</w:t>
            </w:r>
          </w:p>
        </w:tc>
        <w:tc>
          <w:tcPr>
            <w:tcW w:w="1763" w:type="dxa"/>
            <w:vMerge/>
          </w:tcPr>
          <w:p w:rsidR="005D2AE8" w:rsidRPr="00C31688" w:rsidRDefault="005D2AE8" w:rsidP="00613969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:rsidR="00617AED" w:rsidRPr="00C31688" w:rsidRDefault="00617AED" w:rsidP="00E47830">
      <w:pPr>
        <w:spacing w:after="0"/>
        <w:ind w:leftChars="100" w:left="200"/>
        <w:jc w:val="left"/>
        <w:rPr>
          <w:rFonts w:asciiTheme="minorEastAsia" w:hAnsiTheme="minorEastAsia"/>
        </w:rPr>
      </w:pPr>
    </w:p>
    <w:p w:rsidR="00617AED" w:rsidRPr="00C31688" w:rsidRDefault="00617AED" w:rsidP="00617AED">
      <w:pPr>
        <w:spacing w:after="0"/>
        <w:ind w:leftChars="100" w:left="2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 xml:space="preserve">□ </w:t>
      </w:r>
      <w:r w:rsidR="00E4430C" w:rsidRPr="00C31688">
        <w:rPr>
          <w:rFonts w:asciiTheme="minorEastAsia" w:hAnsiTheme="minorEastAsia" w:hint="eastAsia"/>
        </w:rPr>
        <w:t>접수방법</w:t>
      </w:r>
    </w:p>
    <w:p w:rsidR="00E4430C" w:rsidRPr="00C31688" w:rsidRDefault="00E4430C" w:rsidP="00E47830">
      <w:pPr>
        <w:spacing w:after="0"/>
        <w:ind w:leftChars="100" w:left="2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 xml:space="preserve">- 접수기간: 2014.09.22 </w:t>
      </w:r>
      <w:r w:rsidRPr="00C31688">
        <w:rPr>
          <w:rFonts w:asciiTheme="minorEastAsia" w:hAnsiTheme="minorEastAsia"/>
        </w:rPr>
        <w:t>–</w:t>
      </w:r>
      <w:r w:rsidRPr="00C31688">
        <w:rPr>
          <w:rFonts w:asciiTheme="minorEastAsia" w:hAnsiTheme="minorEastAsia" w:hint="eastAsia"/>
        </w:rPr>
        <w:t xml:space="preserve"> </w:t>
      </w:r>
      <w:r w:rsidR="00D4631F" w:rsidRPr="00C31688">
        <w:rPr>
          <w:rFonts w:asciiTheme="minorEastAsia" w:hAnsiTheme="minorEastAsia" w:hint="eastAsia"/>
        </w:rPr>
        <w:t>2014.</w:t>
      </w:r>
      <w:r w:rsidRPr="00C31688">
        <w:rPr>
          <w:rFonts w:asciiTheme="minorEastAsia" w:hAnsiTheme="minorEastAsia" w:hint="eastAsia"/>
        </w:rPr>
        <w:t>10.10 (</w:t>
      </w:r>
      <w:r w:rsidR="00D4631F" w:rsidRPr="00C31688">
        <w:rPr>
          <w:rFonts w:asciiTheme="minorEastAsia" w:hAnsiTheme="minorEastAsia" w:hint="eastAsia"/>
        </w:rPr>
        <w:t xml:space="preserve">2014.10.10 </w:t>
      </w:r>
      <w:proofErr w:type="gramStart"/>
      <w:r w:rsidRPr="00C31688">
        <w:rPr>
          <w:rFonts w:asciiTheme="minorEastAsia" w:hAnsiTheme="minorEastAsia" w:hint="eastAsia"/>
          <w:b/>
        </w:rPr>
        <w:t>17시 까지</w:t>
      </w:r>
      <w:r w:rsidRPr="00C31688">
        <w:rPr>
          <w:rFonts w:asciiTheme="minorEastAsia" w:hAnsiTheme="minorEastAsia" w:hint="eastAsia"/>
        </w:rPr>
        <w:t>)</w:t>
      </w:r>
      <w:proofErr w:type="gramEnd"/>
    </w:p>
    <w:p w:rsidR="00255D64" w:rsidRPr="00C31688" w:rsidRDefault="00E4430C" w:rsidP="00E47830">
      <w:pPr>
        <w:spacing w:after="0"/>
        <w:ind w:leftChars="100" w:left="200"/>
        <w:jc w:val="left"/>
        <w:rPr>
          <w:rFonts w:asciiTheme="minorEastAsia" w:hAnsiTheme="minorEastAsia"/>
          <w:b/>
        </w:rPr>
      </w:pPr>
      <w:r w:rsidRPr="00C31688">
        <w:rPr>
          <w:rFonts w:asciiTheme="minorEastAsia" w:hAnsiTheme="minorEastAsia" w:hint="eastAsia"/>
        </w:rPr>
        <w:t xml:space="preserve">- </w:t>
      </w:r>
      <w:r w:rsidR="00255D64" w:rsidRPr="00C31688">
        <w:rPr>
          <w:rFonts w:asciiTheme="minorEastAsia" w:hAnsiTheme="minorEastAsia" w:hint="eastAsia"/>
        </w:rPr>
        <w:t xml:space="preserve">별첨 2의 특허무상양도신청서(붙임 1-3포함) 작성 후 </w:t>
      </w:r>
      <w:r w:rsidR="009A36FC" w:rsidRPr="00C31688">
        <w:rPr>
          <w:rFonts w:asciiTheme="minorEastAsia" w:hAnsiTheme="minorEastAsia" w:hint="eastAsia"/>
        </w:rPr>
        <w:t>구비</w:t>
      </w:r>
      <w:r w:rsidRPr="00C31688">
        <w:rPr>
          <w:rFonts w:asciiTheme="minorEastAsia" w:hAnsiTheme="minorEastAsia" w:hint="eastAsia"/>
        </w:rPr>
        <w:t>서류</w:t>
      </w:r>
      <w:r w:rsidR="00255D64" w:rsidRPr="00C31688">
        <w:rPr>
          <w:rFonts w:asciiTheme="minorEastAsia" w:hAnsiTheme="minorEastAsia" w:hint="eastAsia"/>
        </w:rPr>
        <w:t>를</w:t>
      </w:r>
      <w:r w:rsidRPr="00C31688">
        <w:rPr>
          <w:rFonts w:asciiTheme="minorEastAsia" w:hAnsiTheme="minorEastAsia" w:hint="eastAsia"/>
        </w:rPr>
        <w:t xml:space="preserve"> 접수기간 내 </w:t>
      </w:r>
      <w:r w:rsidRPr="00C31688">
        <w:rPr>
          <w:rFonts w:asciiTheme="minorEastAsia" w:hAnsiTheme="minorEastAsia" w:hint="eastAsia"/>
          <w:b/>
        </w:rPr>
        <w:t>E-mail 제출</w:t>
      </w:r>
    </w:p>
    <w:p w:rsidR="00617AED" w:rsidRPr="00C31688" w:rsidRDefault="00255D64" w:rsidP="00255D64">
      <w:pPr>
        <w:spacing w:after="0"/>
        <w:ind w:leftChars="100" w:left="200"/>
        <w:jc w:val="left"/>
        <w:rPr>
          <w:rFonts w:ascii="Arial" w:hAnsi="Arial" w:cs="Arial"/>
          <w:sz w:val="18"/>
          <w:szCs w:val="18"/>
        </w:rPr>
      </w:pPr>
      <w:r w:rsidRPr="00C31688">
        <w:rPr>
          <w:rFonts w:asciiTheme="minorEastAsia" w:hAnsiTheme="minorEastAsia" w:hint="eastAsia"/>
          <w:b/>
        </w:rPr>
        <w:t xml:space="preserve">    E-mail 주소: </w:t>
      </w:r>
      <w:r w:rsidR="00E4430C" w:rsidRPr="00C31688">
        <w:rPr>
          <w:rFonts w:ascii="MS Mincho" w:eastAsia="MS Mincho" w:hAnsi="MS Mincho" w:cs="Times New Roman"/>
          <w:b/>
          <w:sz w:val="22"/>
        </w:rPr>
        <w:t>dear_jabin@etri.re.kr</w:t>
      </w:r>
    </w:p>
    <w:p w:rsidR="00E4430C" w:rsidRPr="00C31688" w:rsidRDefault="00E4430C" w:rsidP="00E4430C">
      <w:pPr>
        <w:spacing w:after="0"/>
        <w:ind w:leftChars="300" w:left="6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 xml:space="preserve">* </w:t>
      </w:r>
      <w:r w:rsidR="005D2AE8" w:rsidRPr="00C31688">
        <w:rPr>
          <w:rFonts w:asciiTheme="minorEastAsia" w:hAnsiTheme="minorEastAsia" w:hint="eastAsia"/>
        </w:rPr>
        <w:t xml:space="preserve">특허무상양도신청서 파일명: </w:t>
      </w:r>
      <w:r w:rsidR="005D2AE8" w:rsidRPr="00C31688">
        <w:rPr>
          <w:rFonts w:asciiTheme="minorEastAsia" w:hAnsiTheme="minorEastAsia"/>
        </w:rPr>
        <w:t>“</w:t>
      </w:r>
      <w:r w:rsidR="005D2AE8" w:rsidRPr="00C31688">
        <w:rPr>
          <w:rFonts w:asciiTheme="minorEastAsia" w:hAnsiTheme="minorEastAsia" w:hint="eastAsia"/>
        </w:rPr>
        <w:t>기업명_특허무상양도신청서</w:t>
      </w:r>
      <w:r w:rsidR="005D2AE8" w:rsidRPr="00C31688">
        <w:rPr>
          <w:rFonts w:asciiTheme="minorEastAsia" w:hAnsiTheme="minorEastAsia"/>
        </w:rPr>
        <w:t>”</w:t>
      </w:r>
    </w:p>
    <w:p w:rsidR="009A36FC" w:rsidRPr="00C31688" w:rsidRDefault="009A36FC" w:rsidP="00E4430C">
      <w:pPr>
        <w:spacing w:after="0"/>
        <w:ind w:leftChars="300" w:left="6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 xml:space="preserve">* </w:t>
      </w:r>
      <w:r w:rsidR="005D2AE8" w:rsidRPr="00C31688">
        <w:rPr>
          <w:rFonts w:asciiTheme="minorEastAsia" w:hAnsiTheme="minorEastAsia" w:hint="eastAsia"/>
        </w:rPr>
        <w:t xml:space="preserve">사업자등록증 사본 파일명: </w:t>
      </w:r>
      <w:r w:rsidR="005D2AE8" w:rsidRPr="00C31688">
        <w:rPr>
          <w:rFonts w:asciiTheme="minorEastAsia" w:hAnsiTheme="minorEastAsia"/>
        </w:rPr>
        <w:t>“</w:t>
      </w:r>
      <w:r w:rsidR="005D2AE8" w:rsidRPr="00C31688">
        <w:rPr>
          <w:rFonts w:asciiTheme="minorEastAsia" w:hAnsiTheme="minorEastAsia" w:hint="eastAsia"/>
        </w:rPr>
        <w:t>기업명_사업자등록증</w:t>
      </w:r>
      <w:r w:rsidR="005D2AE8" w:rsidRPr="00C31688">
        <w:rPr>
          <w:rFonts w:asciiTheme="minorEastAsia" w:hAnsiTheme="minorEastAsia"/>
        </w:rPr>
        <w:t>”</w:t>
      </w:r>
    </w:p>
    <w:p w:rsidR="005D2AE8" w:rsidRPr="00C31688" w:rsidRDefault="005D2AE8" w:rsidP="00E4430C">
      <w:pPr>
        <w:spacing w:after="0"/>
        <w:ind w:leftChars="300" w:left="6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 xml:space="preserve">* 기타 참고자료 파일명: </w:t>
      </w:r>
      <w:r w:rsidRPr="00C31688">
        <w:rPr>
          <w:rFonts w:asciiTheme="minorEastAsia" w:hAnsiTheme="minorEastAsia"/>
        </w:rPr>
        <w:t>“</w:t>
      </w:r>
      <w:r w:rsidRPr="00C31688">
        <w:rPr>
          <w:rFonts w:asciiTheme="minorEastAsia" w:hAnsiTheme="minorEastAsia" w:hint="eastAsia"/>
        </w:rPr>
        <w:t>기업명_기타서류</w:t>
      </w:r>
      <w:r w:rsidRPr="00C31688">
        <w:rPr>
          <w:rFonts w:asciiTheme="minorEastAsia" w:hAnsiTheme="minorEastAsia"/>
        </w:rPr>
        <w:t>”</w:t>
      </w:r>
    </w:p>
    <w:p w:rsidR="005D2AE8" w:rsidRPr="00C31688" w:rsidRDefault="005D2AE8" w:rsidP="005D2AE8">
      <w:pPr>
        <w:spacing w:after="0"/>
        <w:ind w:leftChars="100" w:left="2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 xml:space="preserve">- 문의처: ETRI </w:t>
      </w:r>
      <w:proofErr w:type="spellStart"/>
      <w:r w:rsidRPr="00C31688">
        <w:rPr>
          <w:rFonts w:asciiTheme="minorEastAsia" w:hAnsiTheme="minorEastAsia" w:hint="eastAsia"/>
        </w:rPr>
        <w:t>지식재산활용팀</w:t>
      </w:r>
      <w:proofErr w:type="spellEnd"/>
    </w:p>
    <w:p w:rsidR="005D2AE8" w:rsidRPr="00C31688" w:rsidRDefault="005D2AE8" w:rsidP="005D2AE8">
      <w:pPr>
        <w:spacing w:after="0"/>
        <w:ind w:leftChars="300" w:left="6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* 서류 접수와 관련한 문의: ☎ 042-860-1850</w:t>
      </w:r>
    </w:p>
    <w:p w:rsidR="005D2AE8" w:rsidRPr="00C31688" w:rsidRDefault="005D2AE8" w:rsidP="005D2AE8">
      <w:pPr>
        <w:spacing w:after="0"/>
        <w:ind w:leftChars="300" w:left="6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* 기타 무상양도 관련 문의: ☎ 042-860-5132, 3805, 3812</w:t>
      </w:r>
    </w:p>
    <w:p w:rsidR="009A36FC" w:rsidRPr="00C31688" w:rsidRDefault="009A36FC" w:rsidP="009A36FC">
      <w:pPr>
        <w:spacing w:after="0"/>
        <w:ind w:leftChars="100" w:left="200"/>
        <w:jc w:val="left"/>
        <w:rPr>
          <w:rFonts w:asciiTheme="minorEastAsia" w:hAnsiTheme="minorEastAsia"/>
        </w:rPr>
      </w:pPr>
      <w:r w:rsidRPr="00C31688">
        <w:rPr>
          <w:rFonts w:asciiTheme="minorEastAsia" w:hAnsiTheme="minorEastAsia" w:hint="eastAsia"/>
        </w:rPr>
        <w:t>- 구비서류 미비 또는 내용 불충분 시 신청서가 접수되지 않을 수 있음</w:t>
      </w:r>
    </w:p>
    <w:p w:rsidR="00E47830" w:rsidRPr="00C31688" w:rsidRDefault="00E47830" w:rsidP="00E47830">
      <w:pPr>
        <w:spacing w:after="0"/>
        <w:jc w:val="left"/>
      </w:pPr>
    </w:p>
    <w:p w:rsidR="00BD2E06" w:rsidRPr="00C31688" w:rsidRDefault="00255D64" w:rsidP="00E47830">
      <w:pPr>
        <w:pBdr>
          <w:bottom w:val="double" w:sz="6" w:space="1" w:color="auto"/>
        </w:pBdr>
        <w:spacing w:after="0"/>
        <w:rPr>
          <w:b/>
          <w:u w:val="single"/>
        </w:rPr>
      </w:pPr>
      <w:proofErr w:type="gramStart"/>
      <w:r w:rsidRPr="00C31688">
        <w:rPr>
          <w:rFonts w:hint="eastAsia"/>
          <w:b/>
          <w:u w:val="single"/>
        </w:rPr>
        <w:t>별첨</w:t>
      </w:r>
      <w:r w:rsidR="00FE014F" w:rsidRPr="00C31688">
        <w:rPr>
          <w:rFonts w:hint="eastAsia"/>
          <w:b/>
          <w:u w:val="single"/>
        </w:rPr>
        <w:t xml:space="preserve"> :</w:t>
      </w:r>
      <w:proofErr w:type="gramEnd"/>
      <w:r w:rsidR="00FE014F" w:rsidRPr="00C31688">
        <w:rPr>
          <w:rFonts w:hint="eastAsia"/>
          <w:b/>
          <w:u w:val="single"/>
        </w:rPr>
        <w:t xml:space="preserve"> </w:t>
      </w:r>
    </w:p>
    <w:p w:rsidR="00FE014F" w:rsidRPr="00C31688" w:rsidRDefault="00EC65AE" w:rsidP="00E47830">
      <w:pPr>
        <w:pBdr>
          <w:bottom w:val="double" w:sz="6" w:space="1" w:color="auto"/>
        </w:pBdr>
        <w:spacing w:after="0"/>
        <w:rPr>
          <w:b/>
        </w:rPr>
      </w:pPr>
      <w:r w:rsidRPr="00C31688">
        <w:rPr>
          <w:rFonts w:hint="eastAsia"/>
          <w:b/>
        </w:rPr>
        <w:t>1.</w:t>
      </w:r>
      <w:r w:rsidR="00D978AA" w:rsidRPr="00C31688">
        <w:rPr>
          <w:rFonts w:hint="eastAsia"/>
          <w:b/>
        </w:rPr>
        <w:t xml:space="preserve"> </w:t>
      </w:r>
      <w:r w:rsidR="00FE014F" w:rsidRPr="00C31688">
        <w:rPr>
          <w:rFonts w:hint="eastAsia"/>
          <w:b/>
        </w:rPr>
        <w:t>매각대상 한국등록특허 목록</w:t>
      </w:r>
    </w:p>
    <w:p w:rsidR="00D978AA" w:rsidRPr="00C31688" w:rsidRDefault="00D978AA" w:rsidP="00E47830">
      <w:pPr>
        <w:pBdr>
          <w:bottom w:val="double" w:sz="6" w:space="1" w:color="auto"/>
        </w:pBdr>
        <w:spacing w:after="0"/>
        <w:rPr>
          <w:rFonts w:asciiTheme="minorEastAsia" w:hAnsiTheme="minorEastAsia"/>
        </w:rPr>
      </w:pPr>
      <w:r w:rsidRPr="00C31688">
        <w:rPr>
          <w:rFonts w:hint="eastAsia"/>
          <w:b/>
        </w:rPr>
        <w:t>2. 특허무상양도 신청서</w:t>
      </w:r>
      <w:r w:rsidR="005D2AE8" w:rsidRPr="00C31688">
        <w:rPr>
          <w:rFonts w:asciiTheme="minorEastAsia" w:hAnsiTheme="minorEastAsia" w:hint="eastAsia"/>
          <w:b/>
        </w:rPr>
        <w:t xml:space="preserve">(특허활용 및 상용화 계획, 무상양도 특허신청 리스트, </w:t>
      </w:r>
      <w:r w:rsidR="00BD2E06" w:rsidRPr="00C31688">
        <w:rPr>
          <w:rFonts w:asciiTheme="minorEastAsia" w:hAnsiTheme="minorEastAsia" w:hint="eastAsia"/>
          <w:b/>
        </w:rPr>
        <w:t xml:space="preserve">신청인 </w:t>
      </w:r>
      <w:r w:rsidR="005D2AE8" w:rsidRPr="00C31688">
        <w:rPr>
          <w:rFonts w:asciiTheme="minorEastAsia" w:hAnsiTheme="minorEastAsia" w:hint="eastAsia"/>
          <w:b/>
        </w:rPr>
        <w:t>동의서)</w:t>
      </w:r>
    </w:p>
    <w:p w:rsidR="005D2AE8" w:rsidRPr="00C31688" w:rsidRDefault="005D2AE8" w:rsidP="00E47830">
      <w:pPr>
        <w:pBdr>
          <w:bottom w:val="double" w:sz="6" w:space="1" w:color="auto"/>
        </w:pBdr>
        <w:spacing w:after="0"/>
      </w:pPr>
    </w:p>
    <w:p w:rsidR="00FE014F" w:rsidRPr="00C31688" w:rsidRDefault="00FE014F" w:rsidP="00E47830">
      <w:pPr>
        <w:spacing w:after="0"/>
      </w:pPr>
    </w:p>
    <w:sectPr w:rsidR="00FE014F" w:rsidRPr="00C3168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2B6" w:rsidRDefault="00B412B6" w:rsidP="00255D64">
      <w:pPr>
        <w:spacing w:after="0" w:line="240" w:lineRule="auto"/>
      </w:pPr>
      <w:r>
        <w:separator/>
      </w:r>
    </w:p>
  </w:endnote>
  <w:endnote w:type="continuationSeparator" w:id="0">
    <w:p w:rsidR="00B412B6" w:rsidRDefault="00B412B6" w:rsidP="00255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2B6" w:rsidRDefault="00B412B6" w:rsidP="00255D64">
      <w:pPr>
        <w:spacing w:after="0" w:line="240" w:lineRule="auto"/>
      </w:pPr>
      <w:r>
        <w:separator/>
      </w:r>
    </w:p>
  </w:footnote>
  <w:footnote w:type="continuationSeparator" w:id="0">
    <w:p w:rsidR="00B412B6" w:rsidRDefault="00B412B6" w:rsidP="00255D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D14EB"/>
    <w:multiLevelType w:val="hybridMultilevel"/>
    <w:tmpl w:val="D7E4CEF6"/>
    <w:lvl w:ilvl="0" w:tplc="F470FC7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23007879"/>
    <w:multiLevelType w:val="hybridMultilevel"/>
    <w:tmpl w:val="C20E4E36"/>
    <w:lvl w:ilvl="0" w:tplc="DE400186">
      <w:numFmt w:val="bullet"/>
      <w:lvlText w:val=""/>
      <w:lvlJc w:val="left"/>
      <w:pPr>
        <w:ind w:left="11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>
    <w:nsid w:val="454B1447"/>
    <w:multiLevelType w:val="hybridMultilevel"/>
    <w:tmpl w:val="ADE23D58"/>
    <w:lvl w:ilvl="0" w:tplc="C63A4D7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4CBD3BD8"/>
    <w:multiLevelType w:val="hybridMultilevel"/>
    <w:tmpl w:val="0608B3AE"/>
    <w:lvl w:ilvl="0" w:tplc="B9B87A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44158D7"/>
    <w:multiLevelType w:val="hybridMultilevel"/>
    <w:tmpl w:val="CD9EC148"/>
    <w:lvl w:ilvl="0" w:tplc="7106539A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>
    <w:nsid w:val="6CE722E3"/>
    <w:multiLevelType w:val="hybridMultilevel"/>
    <w:tmpl w:val="9532195E"/>
    <w:lvl w:ilvl="0" w:tplc="21A4EFA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6D62204D"/>
    <w:multiLevelType w:val="hybridMultilevel"/>
    <w:tmpl w:val="234697D2"/>
    <w:lvl w:ilvl="0" w:tplc="BB14A5A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726A1A0D"/>
    <w:multiLevelType w:val="hybridMultilevel"/>
    <w:tmpl w:val="3AF898C6"/>
    <w:lvl w:ilvl="0" w:tplc="E61C46EC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14F"/>
    <w:rsid w:val="00011117"/>
    <w:rsid w:val="0014545D"/>
    <w:rsid w:val="001C47C4"/>
    <w:rsid w:val="0022616E"/>
    <w:rsid w:val="00255D64"/>
    <w:rsid w:val="002F1C33"/>
    <w:rsid w:val="00416966"/>
    <w:rsid w:val="00432AFD"/>
    <w:rsid w:val="004843DE"/>
    <w:rsid w:val="004C4120"/>
    <w:rsid w:val="004C563B"/>
    <w:rsid w:val="004D1C4C"/>
    <w:rsid w:val="00552D76"/>
    <w:rsid w:val="005620EE"/>
    <w:rsid w:val="005D2AE8"/>
    <w:rsid w:val="00613969"/>
    <w:rsid w:val="00617AED"/>
    <w:rsid w:val="006F234D"/>
    <w:rsid w:val="00707783"/>
    <w:rsid w:val="007668B1"/>
    <w:rsid w:val="007A13CC"/>
    <w:rsid w:val="007E256A"/>
    <w:rsid w:val="007F1520"/>
    <w:rsid w:val="00825AB8"/>
    <w:rsid w:val="008E3D0E"/>
    <w:rsid w:val="00990D46"/>
    <w:rsid w:val="009A36FC"/>
    <w:rsid w:val="00A10994"/>
    <w:rsid w:val="00B046F2"/>
    <w:rsid w:val="00B412B6"/>
    <w:rsid w:val="00BD2E06"/>
    <w:rsid w:val="00C31688"/>
    <w:rsid w:val="00CC7392"/>
    <w:rsid w:val="00D4631F"/>
    <w:rsid w:val="00D82DEF"/>
    <w:rsid w:val="00D84919"/>
    <w:rsid w:val="00D978AA"/>
    <w:rsid w:val="00E4430C"/>
    <w:rsid w:val="00E47830"/>
    <w:rsid w:val="00E60E37"/>
    <w:rsid w:val="00E9698B"/>
    <w:rsid w:val="00EC65AE"/>
    <w:rsid w:val="00F64D01"/>
    <w:rsid w:val="00F738C6"/>
    <w:rsid w:val="00FB5135"/>
    <w:rsid w:val="00FE0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14F"/>
    <w:pPr>
      <w:ind w:leftChars="400" w:left="800"/>
    </w:pPr>
  </w:style>
  <w:style w:type="character" w:styleId="a4">
    <w:name w:val="Hyperlink"/>
    <w:basedOn w:val="a0"/>
    <w:uiPriority w:val="99"/>
    <w:unhideWhenUsed/>
    <w:rsid w:val="00FE014F"/>
    <w:rPr>
      <w:color w:val="0000FF" w:themeColor="hyperlink"/>
      <w:u w:val="single"/>
    </w:rPr>
  </w:style>
  <w:style w:type="paragraph" w:customStyle="1" w:styleId="a5">
    <w:name w:val="바탕글"/>
    <w:basedOn w:val="a"/>
    <w:rsid w:val="007668B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59"/>
    <w:rsid w:val="00617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"/>
    <w:uiPriority w:val="99"/>
    <w:semiHidden/>
    <w:unhideWhenUsed/>
    <w:rsid w:val="00BD2E0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BD2E0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255D6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255D64"/>
  </w:style>
  <w:style w:type="paragraph" w:styleId="a9">
    <w:name w:val="footer"/>
    <w:basedOn w:val="a"/>
    <w:link w:val="Char1"/>
    <w:uiPriority w:val="99"/>
    <w:unhideWhenUsed/>
    <w:rsid w:val="00255D6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255D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014F"/>
    <w:pPr>
      <w:ind w:leftChars="400" w:left="800"/>
    </w:pPr>
  </w:style>
  <w:style w:type="character" w:styleId="a4">
    <w:name w:val="Hyperlink"/>
    <w:basedOn w:val="a0"/>
    <w:uiPriority w:val="99"/>
    <w:unhideWhenUsed/>
    <w:rsid w:val="00FE014F"/>
    <w:rPr>
      <w:color w:val="0000FF" w:themeColor="hyperlink"/>
      <w:u w:val="single"/>
    </w:rPr>
  </w:style>
  <w:style w:type="paragraph" w:customStyle="1" w:styleId="a5">
    <w:name w:val="바탕글"/>
    <w:basedOn w:val="a"/>
    <w:rsid w:val="007668B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59"/>
    <w:rsid w:val="00617A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"/>
    <w:uiPriority w:val="99"/>
    <w:semiHidden/>
    <w:unhideWhenUsed/>
    <w:rsid w:val="00BD2E0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BD2E0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Char0"/>
    <w:uiPriority w:val="99"/>
    <w:unhideWhenUsed/>
    <w:rsid w:val="00255D6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255D64"/>
  </w:style>
  <w:style w:type="paragraph" w:styleId="a9">
    <w:name w:val="footer"/>
    <w:basedOn w:val="a"/>
    <w:link w:val="Char1"/>
    <w:uiPriority w:val="99"/>
    <w:unhideWhenUsed/>
    <w:rsid w:val="00255D6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255D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4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pris.or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etri.re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itp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14</cp:revision>
  <cp:lastPrinted>2014-09-18T04:28:00Z</cp:lastPrinted>
  <dcterms:created xsi:type="dcterms:W3CDTF">2014-09-18T02:45:00Z</dcterms:created>
  <dcterms:modified xsi:type="dcterms:W3CDTF">2014-09-19T09:45:00Z</dcterms:modified>
</cp:coreProperties>
</file>